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F0" w:rsidRPr="00D73CF0" w:rsidRDefault="000B05FB" w:rsidP="000B05FB">
      <w:pPr>
        <w:ind w:firstLine="720"/>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D73CF0" w:rsidRPr="00D73CF0">
        <w:rPr>
          <w:rFonts w:ascii="Times New Roman" w:hAnsi="Times New Roman" w:cs="Times New Roman"/>
          <w:b/>
          <w:sz w:val="28"/>
          <w:szCs w:val="28"/>
        </w:rPr>
        <w:t>Tuyên truyền, phổ biến giáo dục pháp luật tại Vân Am</w:t>
      </w:r>
    </w:p>
    <w:p w:rsidR="00E55182" w:rsidRPr="00093404" w:rsidRDefault="00E55182" w:rsidP="005779E7">
      <w:pPr>
        <w:ind w:firstLine="720"/>
        <w:jc w:val="both"/>
        <w:rPr>
          <w:rFonts w:ascii="Times New Roman" w:hAnsi="Times New Roman" w:cs="Times New Roman"/>
          <w:b/>
          <w:i/>
          <w:sz w:val="28"/>
          <w:szCs w:val="28"/>
        </w:rPr>
      </w:pPr>
      <w:r w:rsidRPr="00093404">
        <w:rPr>
          <w:rFonts w:ascii="Times New Roman" w:hAnsi="Times New Roman" w:cs="Times New Roman"/>
          <w:b/>
          <w:i/>
          <w:sz w:val="28"/>
          <w:szCs w:val="28"/>
        </w:rPr>
        <w:t>Chiều  ngày 26/04</w:t>
      </w:r>
      <w:r w:rsidR="00D73F82">
        <w:rPr>
          <w:rFonts w:ascii="Times New Roman" w:hAnsi="Times New Roman" w:cs="Times New Roman"/>
          <w:b/>
          <w:i/>
          <w:sz w:val="28"/>
          <w:szCs w:val="28"/>
        </w:rPr>
        <w:t>/2023</w:t>
      </w:r>
      <w:r w:rsidRPr="00093404">
        <w:rPr>
          <w:rFonts w:ascii="Times New Roman" w:hAnsi="Times New Roman" w:cs="Times New Roman"/>
          <w:b/>
          <w:i/>
          <w:sz w:val="28"/>
          <w:szCs w:val="28"/>
        </w:rPr>
        <w:t xml:space="preserve">, Hội đồng phối hợp phổ biến, giáo dục pháp luật huyện Ngọc Lặc phối hợp với UBND Vân Am tổ chức Hội nghị tuyên truyền, phổ biến pháp luật năm 2023. </w:t>
      </w:r>
      <w:r w:rsidR="005779E7" w:rsidRPr="00093404">
        <w:rPr>
          <w:rFonts w:ascii="Times New Roman" w:hAnsi="Times New Roman" w:cs="Times New Roman"/>
          <w:b/>
          <w:i/>
          <w:sz w:val="28"/>
          <w:szCs w:val="28"/>
        </w:rPr>
        <w:t xml:space="preserve">Tham gia buổi tuyên truyền có đồng chí Vũ Thị Hà, Trưởng Phòng Tư pháp huyện; đồng chí Trịnh Đình Lợi, Phó Chánh Thanh tra huyện; báo cáo viên Hội đồng phối hợp phổ biến, giáo dục pháp luật huyện Ngọc Lặc; </w:t>
      </w:r>
      <w:r w:rsidRPr="00093404">
        <w:rPr>
          <w:rFonts w:ascii="Times New Roman" w:hAnsi="Times New Roman" w:cs="Times New Roman"/>
          <w:b/>
          <w:i/>
          <w:sz w:val="28"/>
          <w:szCs w:val="28"/>
        </w:rPr>
        <w:t xml:space="preserve">lãnh đạo UBND xã </w:t>
      </w:r>
      <w:r w:rsidR="005779E7" w:rsidRPr="00093404">
        <w:rPr>
          <w:rFonts w:ascii="Times New Roman" w:hAnsi="Times New Roman" w:cs="Times New Roman"/>
          <w:b/>
          <w:i/>
          <w:sz w:val="28"/>
          <w:szCs w:val="28"/>
        </w:rPr>
        <w:t>Vân Am và trên 140 người là Bí thư chi bộ, trưởng thôn, trưởng các đoàn thể và</w:t>
      </w:r>
      <w:r w:rsidRPr="00093404">
        <w:rPr>
          <w:rFonts w:ascii="Times New Roman" w:hAnsi="Times New Roman" w:cs="Times New Roman"/>
          <w:b/>
          <w:i/>
          <w:sz w:val="28"/>
          <w:szCs w:val="28"/>
        </w:rPr>
        <w:t xml:space="preserve"> bà con Nhân dân trên địa bàn.</w:t>
      </w:r>
    </w:p>
    <w:p w:rsidR="00093404" w:rsidRPr="00093404" w:rsidRDefault="00E55182" w:rsidP="00093404">
      <w:pPr>
        <w:ind w:firstLine="720"/>
        <w:jc w:val="both"/>
        <w:rPr>
          <w:rFonts w:ascii="Times New Roman" w:hAnsi="Times New Roman" w:cs="Times New Roman"/>
          <w:sz w:val="28"/>
          <w:szCs w:val="28"/>
        </w:rPr>
      </w:pPr>
      <w:r w:rsidRPr="00093404">
        <w:rPr>
          <w:rFonts w:ascii="Times New Roman" w:hAnsi="Times New Roman" w:cs="Times New Roman"/>
          <w:sz w:val="28"/>
          <w:szCs w:val="28"/>
        </w:rPr>
        <w:t xml:space="preserve">Tại Hội nghị, đại biểu cũng được nghe </w:t>
      </w:r>
      <w:r w:rsidR="00093404" w:rsidRPr="00093404">
        <w:rPr>
          <w:rFonts w:ascii="Times New Roman" w:hAnsi="Times New Roman" w:cs="Times New Roman"/>
          <w:sz w:val="28"/>
          <w:szCs w:val="28"/>
        </w:rPr>
        <w:t>báo cáo viên Hội đồng phối hợp phổ biến, giáo dục pháp luật huyện</w:t>
      </w:r>
      <w:r w:rsidRPr="00093404">
        <w:rPr>
          <w:rFonts w:ascii="Times New Roman" w:hAnsi="Times New Roman" w:cs="Times New Roman"/>
          <w:sz w:val="28"/>
          <w:szCs w:val="28"/>
        </w:rPr>
        <w:t xml:space="preserve"> </w:t>
      </w:r>
      <w:r w:rsidR="00093404" w:rsidRPr="00093404">
        <w:rPr>
          <w:rFonts w:ascii="Times New Roman" w:hAnsi="Times New Roman" w:cs="Times New Roman"/>
          <w:sz w:val="28"/>
          <w:szCs w:val="28"/>
        </w:rPr>
        <w:t>giới thiệu những nội dung cơ bản, điểm mới của Luật Đất đai 2013; tập trung nhấn mạnh vào các vấn đề về chuyển mục đích sử dụng đất; bồi thường về đất, đăng ký đất đai, cấp giấy chứng nhận quyền sử dụng đất, quyền sở hữu nhà ở và tài sản khác gắn liền với đất; giải quyết tranh chấp, khiếu nại, tố cáo và xử lý vi phạm hành chính về đất đai. C</w:t>
      </w:r>
      <w:r w:rsidRPr="00093404">
        <w:rPr>
          <w:rFonts w:ascii="Times New Roman" w:hAnsi="Times New Roman" w:cs="Times New Roman"/>
          <w:sz w:val="28"/>
          <w:szCs w:val="28"/>
        </w:rPr>
        <w:t>ác văn bản liên quan đến Luật Hộ tịch năm 2014; trình tự, thủ tục đăng ký hộ tịch. Công tác đăng ký khai sinh, đăng ký kết hôn; nhận cha, mẹ, con; giám hộ; đăng ký khai tử. Hướng dẫn cách đăng ký thay đổi, cải chính, bổ sung thông tin hộ tịch; thủ tục bổ sung hộ tịch. Một trong những nội dung tuyên truyền được nhiều người dân quan tâm hiện nay là Luật hôn nhân gia đình, chế độ tài sản chung vợ chồng, quy định về đứng tên trên Giấy chứng nhận quyền sử dụng đất là sở hữu chung vợ chồ</w:t>
      </w:r>
      <w:r w:rsidR="00D05CB8" w:rsidRPr="00093404">
        <w:rPr>
          <w:rFonts w:ascii="Times New Roman" w:hAnsi="Times New Roman" w:cs="Times New Roman"/>
          <w:sz w:val="28"/>
          <w:szCs w:val="28"/>
        </w:rPr>
        <w:t>ng,…</w:t>
      </w:r>
    </w:p>
    <w:p w:rsidR="00E55182" w:rsidRPr="00E55182" w:rsidRDefault="00E55182" w:rsidP="00093404">
      <w:pPr>
        <w:ind w:firstLine="720"/>
        <w:jc w:val="both"/>
        <w:rPr>
          <w:rFonts w:ascii="Times New Roman" w:hAnsi="Times New Roman" w:cs="Times New Roman"/>
          <w:sz w:val="28"/>
          <w:szCs w:val="28"/>
        </w:rPr>
      </w:pPr>
      <w:r w:rsidRPr="00E55182">
        <w:rPr>
          <w:rFonts w:ascii="Times New Roman" w:hAnsi="Times New Roman" w:cs="Times New Roman"/>
          <w:sz w:val="28"/>
          <w:szCs w:val="28"/>
        </w:rPr>
        <w:t>Ngoài ra, đại biểu còn được nghe báo cáo viên phổ biến Luật Phòng, chống tham nhũng và một số văn bản hướng dẫn thi hành luật liên quan đến các nội dung cơ bản trong phòng ngừa, phát hiện, xử lý hành vi tham nhũng; vai trò và trách nhiệm của cộng đồng trong phòng, chống tham nhũng.</w:t>
      </w:r>
    </w:p>
    <w:p w:rsidR="00E55182" w:rsidRDefault="00E55182" w:rsidP="00D73CF0">
      <w:pPr>
        <w:ind w:firstLine="720"/>
        <w:jc w:val="both"/>
        <w:rPr>
          <w:rFonts w:ascii="Times New Roman" w:hAnsi="Times New Roman" w:cs="Times New Roman"/>
          <w:sz w:val="28"/>
          <w:szCs w:val="28"/>
        </w:rPr>
      </w:pPr>
      <w:r w:rsidRPr="00E55182">
        <w:rPr>
          <w:rFonts w:ascii="Times New Roman" w:hAnsi="Times New Roman" w:cs="Times New Roman"/>
          <w:sz w:val="28"/>
          <w:szCs w:val="28"/>
        </w:rPr>
        <w:t>Những ý kiến vướng mắc tại Hội nghị đã được đội ngũ báo cáo viên hướng dẫn và giải đáp thỏa đáng, được Nhân dân quan tâm và đánh giá cao. Thông qua Hội nghị nhằm nâng cao nhận thức pháp luật của cán bộ và Nhân dân ở cơ sở trong việc chấp hành và thực hiện tốt các quy định của pháp luật, nhất là về lĩnh vực đất đai; công tác phòng, chống tham nhũng; vấn đề liên quan đến công tác hộ tịch nhằm hạn chế tình trạng vi phạm pháp luật, tăng cường hiệu quả hoạt động phổ biến, giáo dục pháp luật, nâng cao nhận thức và ý thức chấp hành pháp luật của người dân, góp phần đảm bảo an ninh trật tự tại địa phương.</w:t>
      </w:r>
    </w:p>
    <w:p w:rsidR="00D73CF0" w:rsidRPr="00E55182" w:rsidRDefault="00D73CF0" w:rsidP="00D73CF0">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Thực hiện: Thùy Chinh - Tiến Minh</w:t>
      </w:r>
    </w:p>
    <w:sectPr w:rsidR="00D73CF0" w:rsidRPr="00E5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82"/>
    <w:rsid w:val="00093404"/>
    <w:rsid w:val="000B05FB"/>
    <w:rsid w:val="000D442D"/>
    <w:rsid w:val="00501766"/>
    <w:rsid w:val="005779E7"/>
    <w:rsid w:val="006E4940"/>
    <w:rsid w:val="007E27DC"/>
    <w:rsid w:val="008F532D"/>
    <w:rsid w:val="009735D3"/>
    <w:rsid w:val="00D05CB8"/>
    <w:rsid w:val="00D73CF0"/>
    <w:rsid w:val="00D73F82"/>
    <w:rsid w:val="00D76C5F"/>
    <w:rsid w:val="00E55182"/>
    <w:rsid w:val="00EE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1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2023-05-08T09:43:00Z</dcterms:created>
  <dcterms:modified xsi:type="dcterms:W3CDTF">2023-05-08T09:43:00Z</dcterms:modified>
</cp:coreProperties>
</file>